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8A1" w:rsidRDefault="001217FB">
      <w:pPr>
        <w:spacing w:line="259" w:lineRule="auto"/>
        <w:ind w:left="-15" w:firstLine="0"/>
      </w:pPr>
      <w:proofErr w:type="spellStart"/>
      <w:r>
        <w:t>Nadiia</w:t>
      </w:r>
      <w:proofErr w:type="spellEnd"/>
      <w:r>
        <w:t xml:space="preserve"> </w:t>
      </w:r>
      <w:proofErr w:type="spellStart"/>
      <w:r>
        <w:t>Pynkivska</w:t>
      </w:r>
      <w:proofErr w:type="spellEnd"/>
      <w:r>
        <w:t xml:space="preserve"> </w:t>
      </w:r>
    </w:p>
    <w:p w:rsidR="00CC08A1" w:rsidRDefault="001217FB">
      <w:pPr>
        <w:spacing w:line="259" w:lineRule="auto"/>
        <w:ind w:left="-15" w:firstLine="0"/>
      </w:pPr>
      <w:r>
        <w:t xml:space="preserve">ENG 100 </w:t>
      </w:r>
    </w:p>
    <w:p w:rsidR="00CC08A1" w:rsidRDefault="001217FB">
      <w:pPr>
        <w:spacing w:line="259" w:lineRule="auto"/>
        <w:ind w:left="-15" w:firstLine="0"/>
      </w:pPr>
      <w:r>
        <w:t>Formal Assignment</w:t>
      </w:r>
      <w:r w:rsidR="00E94550">
        <w:t xml:space="preserve"> #3: Research Project, Draft #2</w:t>
      </w:r>
    </w:p>
    <w:p w:rsidR="00CC08A1" w:rsidRDefault="001217FB">
      <w:pPr>
        <w:spacing w:line="259" w:lineRule="auto"/>
        <w:ind w:left="-15" w:firstLine="0"/>
      </w:pPr>
      <w:r>
        <w:t xml:space="preserve">April </w:t>
      </w:r>
      <w:r w:rsidR="00E94550">
        <w:t>29</w:t>
      </w:r>
      <w:r>
        <w:t xml:space="preserve">, 2019 </w:t>
      </w:r>
    </w:p>
    <w:p w:rsidR="00CC08A1" w:rsidRDefault="001217FB">
      <w:pPr>
        <w:spacing w:after="158" w:line="259" w:lineRule="auto"/>
        <w:ind w:firstLine="0"/>
      </w:pPr>
      <w:r>
        <w:t xml:space="preserve"> </w:t>
      </w:r>
    </w:p>
    <w:p w:rsidR="00CC08A1" w:rsidRDefault="001217FB">
      <w:pPr>
        <w:spacing w:after="158" w:line="259" w:lineRule="auto"/>
        <w:ind w:left="16" w:firstLine="0"/>
        <w:jc w:val="center"/>
      </w:pPr>
      <w:r>
        <w:t xml:space="preserve">How Social-media Addiction Is Similar to Drug Addiction. </w:t>
      </w:r>
    </w:p>
    <w:p w:rsidR="00CC08A1" w:rsidRDefault="001217FB">
      <w:pPr>
        <w:spacing w:after="156" w:line="259" w:lineRule="auto"/>
        <w:ind w:left="79" w:firstLine="0"/>
        <w:jc w:val="center"/>
      </w:pPr>
      <w:r>
        <w:t xml:space="preserve"> </w:t>
      </w:r>
    </w:p>
    <w:p w:rsidR="00E94550" w:rsidRDefault="001217FB" w:rsidP="00E94550">
      <w:pPr>
        <w:ind w:left="-15"/>
      </w:pPr>
      <w:r>
        <w:t xml:space="preserve"> </w:t>
      </w:r>
      <w:r>
        <w:tab/>
      </w:r>
      <w:r w:rsidR="00E94550">
        <w:t xml:space="preserve">Jennifer Siebel Newsom in her documentary </w:t>
      </w:r>
      <w:hyperlink r:id="rId4">
        <w:r w:rsidR="00E94550">
          <w:rPr>
            <w:color w:val="0563C1"/>
            <w:u w:val="single" w:color="0563C1"/>
          </w:rPr>
          <w:t>“Miss Representation”</w:t>
        </w:r>
      </w:hyperlink>
      <w:hyperlink r:id="rId5">
        <w:r w:rsidR="00E94550">
          <w:t xml:space="preserve"> </w:t>
        </w:r>
      </w:hyperlink>
      <w:r w:rsidR="00E94550">
        <w:t xml:space="preserve">is talking about social media influence on young girls in term of sexualized girl-woman’s image on public and political arenas. It is only one side of </w:t>
      </w:r>
      <w:r w:rsidR="00E94550">
        <w:t xml:space="preserve">the </w:t>
      </w:r>
      <w:r w:rsidR="00E94550">
        <w:t xml:space="preserve">power of social media on our children and teens but many others exist. Our children as sponges absorb everything and without stopping or comprehension from laptop’s or cellphone’s screens. </w:t>
      </w:r>
      <w:r w:rsidR="00E94550">
        <w:t xml:space="preserve">According to </w:t>
      </w:r>
      <w:hyperlink r:id="rId6" w:history="1">
        <w:r w:rsidR="00E94550" w:rsidRPr="00E94550">
          <w:rPr>
            <w:rStyle w:val="Hyperlink"/>
          </w:rPr>
          <w:t>Christina Gregory</w:t>
        </w:r>
      </w:hyperlink>
      <w:r w:rsidR="00E94550">
        <w:t xml:space="preserve">, Internet Addiction Disorder is exist and, as any other illness, has its own signs and symptoms. </w:t>
      </w:r>
    </w:p>
    <w:p w:rsidR="00E94550" w:rsidRDefault="00E94550" w:rsidP="00E94550">
      <w:pPr>
        <w:ind w:left="-15"/>
      </w:pPr>
      <w:r>
        <w:t xml:space="preserve">From school, a science class, we know that addiction is something that with time will alter physical health of the body. But how Facebook can do it? Yep, maybe slight scoliosis or neck pain would be present. </w:t>
      </w:r>
      <w:hyperlink r:id="rId7" w:history="1">
        <w:r w:rsidR="00AE091E" w:rsidRPr="00AE091E">
          <w:rPr>
            <w:rStyle w:val="Hyperlink"/>
          </w:rPr>
          <w:t>Clear Scoliosis Institute</w:t>
        </w:r>
      </w:hyperlink>
      <w:r w:rsidR="00AE091E">
        <w:t xml:space="preserve"> states more that around 600,000 visits to healthcare providers are made by children with scoliosis. </w:t>
      </w:r>
      <w:hyperlink r:id="rId8">
        <w:r>
          <w:rPr>
            <w:color w:val="0563C1"/>
            <w:u w:val="single" w:color="0563C1"/>
          </w:rPr>
          <w:t>WHO defines health</w:t>
        </w:r>
      </w:hyperlink>
      <w:hyperlink r:id="rId9">
        <w:r>
          <w:t xml:space="preserve"> </w:t>
        </w:r>
      </w:hyperlink>
      <w:r>
        <w:t xml:space="preserve">as “a state of complete physical, mental and social well-being and merely the absence of disease or infirmity.” At this point, mental and social well-being are entering the game. Is social-media addiction similar to the drug addictions in terms of behavior of an addicted person and withdrawal effects that potentially would harm a child’s mental and social well-being? </w:t>
      </w:r>
    </w:p>
    <w:p w:rsidR="00AE091E" w:rsidRDefault="001217FB">
      <w:pPr>
        <w:ind w:left="-15"/>
      </w:pPr>
      <w:r>
        <w:t xml:space="preserve">How often do you see a family with kids in public place and each of </w:t>
      </w:r>
      <w:r w:rsidR="00E94550">
        <w:t>the kids</w:t>
      </w:r>
      <w:r>
        <w:t xml:space="preserve"> is stared </w:t>
      </w:r>
      <w:r w:rsidR="00E94550">
        <w:t xml:space="preserve">at their </w:t>
      </w:r>
      <w:r>
        <w:t xml:space="preserve">device? How often do parents give kids tablets or smartphones just to make them busy? Can electronic devices substitute live communication or bring up children? Too many questions… </w:t>
      </w:r>
    </w:p>
    <w:p w:rsidR="00CC08A1" w:rsidRDefault="001217FB">
      <w:pPr>
        <w:ind w:left="-15"/>
      </w:pPr>
      <w:r>
        <w:lastRenderedPageBreak/>
        <w:t xml:space="preserve">We, as parents, would say that it is nothing serious, it is just harmless cartoons or special designated developmental games. Although modern children grow very quickly, their brain is not developed fully to understand media messages and especially, to distinguish </w:t>
      </w:r>
      <w:r w:rsidR="00AE091E">
        <w:t xml:space="preserve">the </w:t>
      </w:r>
      <w:r>
        <w:t xml:space="preserve">real meaning of media’s messages.  Then parents blink and a child has a profile on Facebook, Instagram, and Twitter.  A couple of months or years later, </w:t>
      </w:r>
      <w:r w:rsidR="00AE091E">
        <w:t>you and me and neighboring mother</w:t>
      </w:r>
      <w:r>
        <w:t xml:space="preserve"> would be screaming at the child, “You are addicted to the smartphone! You are always on your Facebook, Instagram </w:t>
      </w:r>
      <w:r w:rsidR="00AE091E">
        <w:t>or whatever!” Although it is amaz</w:t>
      </w:r>
      <w:r>
        <w:t xml:space="preserve">ingly but parents are right in this situation because, according to the </w:t>
      </w:r>
      <w:hyperlink r:id="rId10">
        <w:r>
          <w:rPr>
            <w:color w:val="0563C1"/>
            <w:u w:val="single" w:color="0563C1"/>
          </w:rPr>
          <w:t>Cambridge Dictionary</w:t>
        </w:r>
      </w:hyperlink>
      <w:hyperlink r:id="rId11">
        <w:r>
          <w:t>,</w:t>
        </w:r>
      </w:hyperlink>
      <w:r>
        <w:t xml:space="preserve"> addiction is “the need or strong desire to do or to have something, or a very strong liking for something.” </w:t>
      </w:r>
    </w:p>
    <w:p w:rsidR="00CC08A1" w:rsidRDefault="001217FB">
      <w:pPr>
        <w:ind w:left="-15"/>
      </w:pPr>
      <w:r>
        <w:t xml:space="preserve">Leslie Walker, a multimedia journalism professor, </w:t>
      </w:r>
      <w:hyperlink r:id="rId12">
        <w:r>
          <w:rPr>
            <w:color w:val="0563C1"/>
            <w:u w:val="single" w:color="0563C1"/>
          </w:rPr>
          <w:t xml:space="preserve">in the </w:t>
        </w:r>
        <w:r>
          <w:rPr>
            <w:color w:val="0563C1"/>
            <w:u w:val="single" w:color="0563C1"/>
          </w:rPr>
          <w:t>a</w:t>
        </w:r>
        <w:r>
          <w:rPr>
            <w:color w:val="0563C1"/>
            <w:u w:val="single" w:color="0563C1"/>
          </w:rPr>
          <w:t>rticle “What Is Social</w:t>
        </w:r>
      </w:hyperlink>
      <w:hyperlink r:id="rId13">
        <w:r>
          <w:rPr>
            <w:color w:val="0563C1"/>
          </w:rPr>
          <w:t xml:space="preserve"> </w:t>
        </w:r>
      </w:hyperlink>
      <w:hyperlink r:id="rId14">
        <w:r>
          <w:rPr>
            <w:color w:val="0563C1"/>
            <w:u w:val="single" w:color="0563C1"/>
          </w:rPr>
          <w:t>Networking Addictio</w:t>
        </w:r>
        <w:r>
          <w:rPr>
            <w:color w:val="0563C1"/>
            <w:u w:val="single" w:color="0563C1"/>
          </w:rPr>
          <w:t>n</w:t>
        </w:r>
        <w:r>
          <w:rPr>
            <w:color w:val="0563C1"/>
            <w:u w:val="single" w:color="0563C1"/>
          </w:rPr>
          <w:t>?”</w:t>
        </w:r>
      </w:hyperlink>
      <w:hyperlink r:id="rId15">
        <w:r>
          <w:t xml:space="preserve"> </w:t>
        </w:r>
      </w:hyperlink>
      <w:r>
        <w:t xml:space="preserve">provides a simple and understandable definition of social networking addiction. According to Leslie Walker, “Social networking addiction is a phrase sometimes used to refer to someone spending too much time using Facebook, Twitter, Instagram and other forms of social media – so much so that interferes with other aspects of daily life.”  </w:t>
      </w:r>
    </w:p>
    <w:p w:rsidR="00CC08A1" w:rsidRDefault="001217FB" w:rsidP="0022678B">
      <w:pPr>
        <w:spacing w:after="0"/>
        <w:ind w:left="-15"/>
      </w:pPr>
      <w:r>
        <w:t>One of the trends in the behavior of the drug-addicted person is lying</w:t>
      </w:r>
      <w:r w:rsidR="0022678B">
        <w:t xml:space="preserve">, says </w:t>
      </w:r>
      <w:hyperlink r:id="rId16" w:history="1">
        <w:r w:rsidR="0022678B" w:rsidRPr="0022678B">
          <w:rPr>
            <w:rStyle w:val="Hyperlink"/>
          </w:rPr>
          <w:t>the Narconon Organization</w:t>
        </w:r>
      </w:hyperlink>
      <w:r w:rsidR="0022678B">
        <w:t>.</w:t>
      </w:r>
      <w:r>
        <w:t xml:space="preserve"> They tend to lie about an immediate cessation of taking drugs or about where they are going like instead of going to the cinema with friends, they are going to a drug dealer for a new dose. Similarly, children could lie about going to bed for sleep but instead, under the duvet, they are seating hours and hours with a phone surfing online.  According to </w:t>
      </w:r>
      <w:hyperlink r:id="rId17">
        <w:r>
          <w:rPr>
            <w:color w:val="0563C1"/>
            <w:u w:val="single" w:color="0563C1"/>
          </w:rPr>
          <w:t>“Miss Representation”</w:t>
        </w:r>
      </w:hyperlink>
      <w:hyperlink r:id="rId18">
        <w:r>
          <w:t xml:space="preserve"> </w:t>
        </w:r>
      </w:hyperlink>
      <w:r>
        <w:t xml:space="preserve">by Jennifer Siebel Newsom, children and teenagers spend “10 hours and 45 minutes of media consumption a day.”  </w:t>
      </w:r>
    </w:p>
    <w:p w:rsidR="00CC08A1" w:rsidRDefault="001217FB" w:rsidP="0022678B">
      <w:pPr>
        <w:spacing w:after="0"/>
        <w:ind w:left="-15"/>
      </w:pPr>
      <w:r>
        <w:lastRenderedPageBreak/>
        <w:t xml:space="preserve">Next tendency, in the behavior, is constantly looking for a </w:t>
      </w:r>
      <w:r w:rsidR="0022678B">
        <w:t xml:space="preserve">new </w:t>
      </w:r>
      <w:r>
        <w:t xml:space="preserve">dose. When drug addiction becomes more serious and causes an increasing number of doses or amount of substance, you can see an untidy dressed person who is looking for a new and cheap dose. In the same way, the first question from child in the shopping mall, an airport, and even in the library is about free </w:t>
      </w:r>
      <w:r w:rsidR="0022678B">
        <w:t>Wi-Fi</w:t>
      </w:r>
      <w:r>
        <w:t xml:space="preserve">. Children are like “crackheads” not taking </w:t>
      </w:r>
      <w:r w:rsidR="0022678B">
        <w:t xml:space="preserve">their </w:t>
      </w:r>
      <w:r>
        <w:t xml:space="preserve">eyes off </w:t>
      </w:r>
      <w:r w:rsidR="0022678B">
        <w:t xml:space="preserve">the </w:t>
      </w:r>
      <w:r>
        <w:t xml:space="preserve">cellphone’s screen going around and looking for free </w:t>
      </w:r>
      <w:r w:rsidR="0022678B">
        <w:t>Wi-Fi</w:t>
      </w:r>
      <w:r>
        <w:t xml:space="preserve"> or a place with the best signal of it. “Our kids today live on </w:t>
      </w:r>
      <w:proofErr w:type="spellStart"/>
      <w:r>
        <w:t>Facebookand</w:t>
      </w:r>
      <w:proofErr w:type="spellEnd"/>
      <w:r>
        <w:t xml:space="preserve"> cellphones,” says J. S. Newsom in her film.  </w:t>
      </w:r>
    </w:p>
    <w:p w:rsidR="00CC08A1" w:rsidRDefault="001217FB" w:rsidP="0022678B">
      <w:pPr>
        <w:ind w:left="-15"/>
      </w:pPr>
      <w:r>
        <w:t xml:space="preserve">Can you imagine a reaction of a person when something that brings the highest pleasure and joy will be taking away? It will totally change the psychological state of a person. Your so loved child will become a devil in the human body. Withdrawal of social media from children or teens has </w:t>
      </w:r>
      <w:r w:rsidR="0022678B">
        <w:t>similar</w:t>
      </w:r>
      <w:r>
        <w:t xml:space="preserve"> characteristics as withdrawal of drugs in an addicted person.  Crying and irritability become a normal everyday ongoing. The necessity to check the profile on Facebook or Instagram is akin to the painful need for a dose. If you want to take away a cellphone from your child, be ready to attacks similar to psychotic one from a thriller movie. Your child will </w:t>
      </w:r>
      <w:proofErr w:type="spellStart"/>
      <w:r>
        <w:t>beg</w:t>
      </w:r>
      <w:proofErr w:type="spellEnd"/>
      <w:r>
        <w:t xml:space="preserve"> at the beginning followed with crying that gradually grow up to hysteric with falls on the floor and beat a head on the floor. </w:t>
      </w:r>
      <w:r w:rsidR="0022678B">
        <w:t xml:space="preserve">Of course, a child cannot exhibit identical psychological behavior as the mature drug addicted person, but your child will act at the top of his/her psychological state.  </w:t>
      </w:r>
    </w:p>
    <w:p w:rsidR="00CC08A1" w:rsidRDefault="001217FB">
      <w:pPr>
        <w:ind w:left="-15"/>
      </w:pPr>
      <w:r>
        <w:t xml:space="preserve">As stated in </w:t>
      </w:r>
      <w:hyperlink r:id="rId19">
        <w:r>
          <w:rPr>
            <w:color w:val="0563C1"/>
            <w:u w:val="single" w:color="0563C1"/>
          </w:rPr>
          <w:t>the article “Internet Addiction and</w:t>
        </w:r>
        <w:r>
          <w:rPr>
            <w:color w:val="0563C1"/>
            <w:u w:val="single" w:color="0563C1"/>
          </w:rPr>
          <w:t xml:space="preserve"> </w:t>
        </w:r>
        <w:r>
          <w:rPr>
            <w:color w:val="0563C1"/>
            <w:u w:val="single" w:color="0563C1"/>
          </w:rPr>
          <w:t>Excessive Social Networks Use: What</w:t>
        </w:r>
      </w:hyperlink>
      <w:hyperlink r:id="rId20">
        <w:r>
          <w:rPr>
            <w:color w:val="0563C1"/>
          </w:rPr>
          <w:t xml:space="preserve"> </w:t>
        </w:r>
      </w:hyperlink>
      <w:hyperlink r:id="rId21">
        <w:r>
          <w:rPr>
            <w:color w:val="0563C1"/>
            <w:u w:val="single" w:color="0563C1"/>
          </w:rPr>
          <w:t>About Facebook?”</w:t>
        </w:r>
      </w:hyperlink>
      <w:hyperlink r:id="rId22">
        <w:r>
          <w:t xml:space="preserve"> </w:t>
        </w:r>
      </w:hyperlink>
      <w:r>
        <w:t xml:space="preserve">by Eduardo </w:t>
      </w:r>
      <w:proofErr w:type="spellStart"/>
      <w:r>
        <w:t>Guedes</w:t>
      </w:r>
      <w:proofErr w:type="spellEnd"/>
      <w:r>
        <w:t xml:space="preserve"> and others, “…define Internet addiction as a syndrome with a set of symptoms that includes:…f) replacing other activities and relationships with recurrent Internet use despite awareness of the bad consequences.” So, with excessive use of Facebook or Instagram, your child creates a virtual world with unreal friends and at the same time </w:t>
      </w:r>
      <w:r w:rsidR="0022678B">
        <w:t>loses</w:t>
      </w:r>
      <w:r>
        <w:t xml:space="preserve"> connection with the actual world around him/her. </w:t>
      </w:r>
      <w:hyperlink r:id="rId23" w:history="1">
        <w:r w:rsidR="00AD3C57" w:rsidRPr="00AD3C57">
          <w:rPr>
            <w:rStyle w:val="Hyperlink"/>
          </w:rPr>
          <w:t>Tech Times</w:t>
        </w:r>
      </w:hyperlink>
      <w:r w:rsidR="00AD3C57">
        <w:t xml:space="preserve"> conducts study and </w:t>
      </w:r>
      <w:r w:rsidR="00AD3C57">
        <w:lastRenderedPageBreak/>
        <w:t>states that d</w:t>
      </w:r>
      <w:r>
        <w:t xml:space="preserve">isorientation, feeling detached from self, severe anxiety, and depression are only a couple of signs that your child would exhibit in case of the withdrawal social media and Internet in general.  </w:t>
      </w:r>
    </w:p>
    <w:p w:rsidR="00CC08A1" w:rsidRDefault="001217FB">
      <w:pPr>
        <w:spacing w:after="6"/>
        <w:ind w:left="-15"/>
      </w:pPr>
      <w:bookmarkStart w:id="0" w:name="_GoBack"/>
      <w:bookmarkEnd w:id="0"/>
      <w:r>
        <w:t xml:space="preserve">As drugs and addiction to them shape children as a human being, “… they are shaping children’s brains and lives and emotions,” says Jennifer Siebel Newsom about Internet and social media in her </w:t>
      </w:r>
      <w:hyperlink r:id="rId24">
        <w:r>
          <w:rPr>
            <w:color w:val="0563C1"/>
            <w:u w:val="single" w:color="0563C1"/>
          </w:rPr>
          <w:t>movie “Miss Representation.”</w:t>
        </w:r>
      </w:hyperlink>
      <w:hyperlink r:id="rId25">
        <w:r>
          <w:t xml:space="preserve"> </w:t>
        </w:r>
      </w:hyperlink>
      <w:r>
        <w:t xml:space="preserve"> Let’s help our children to escape from “online cave”. Let’s show our children how good real life. Children’s mind and emotions must be shaped </w:t>
      </w:r>
    </w:p>
    <w:p w:rsidR="00CC08A1" w:rsidRDefault="001217FB">
      <w:pPr>
        <w:spacing w:after="412" w:line="259" w:lineRule="auto"/>
        <w:ind w:left="-15" w:firstLine="0"/>
      </w:pPr>
      <w:r>
        <w:t xml:space="preserve">by live communication and live people.  </w:t>
      </w:r>
    </w:p>
    <w:p w:rsidR="00CC08A1" w:rsidRDefault="001217FB">
      <w:pPr>
        <w:spacing w:after="412" w:line="259" w:lineRule="auto"/>
        <w:ind w:left="720" w:firstLine="0"/>
      </w:pPr>
      <w:r>
        <w:t xml:space="preserve">   </w:t>
      </w:r>
    </w:p>
    <w:p w:rsidR="00CC08A1" w:rsidRDefault="001217FB">
      <w:pPr>
        <w:spacing w:after="0" w:line="259" w:lineRule="auto"/>
        <w:ind w:left="720" w:firstLine="0"/>
      </w:pPr>
      <w:r>
        <w:t xml:space="preserve">  </w:t>
      </w:r>
    </w:p>
    <w:sectPr w:rsidR="00CC08A1">
      <w:pgSz w:w="12240" w:h="15840"/>
      <w:pgMar w:top="1449" w:right="1457" w:bottom="149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A1"/>
    <w:rsid w:val="001217FB"/>
    <w:rsid w:val="0022678B"/>
    <w:rsid w:val="00562AB3"/>
    <w:rsid w:val="00AD3C57"/>
    <w:rsid w:val="00AE091E"/>
    <w:rsid w:val="00CC08A1"/>
    <w:rsid w:val="00E9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06099"/>
  <w15:docId w15:val="{B41B6842-380F-4B64-AEEB-76C03A66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7" w:line="487" w:lineRule="auto"/>
      <w:ind w:firstLine="7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5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who.int/about/who-we-are/frequently-asked-questions" TargetMode="External"/><Relationship Id="rId13" Type="http://schemas.openxmlformats.org/officeDocument/2006/relationships/hyperlink" Target="https://www.lifewire.com/what-is-social-networking-addiction-2655246" TargetMode="External"/><Relationship Id="rId18" Type="http://schemas.openxmlformats.org/officeDocument/2006/relationships/hyperlink" Target="https://www.imdb.com/title/tt1784538/"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ncbi.nlm.nih.gov/pmc/articles/PMC4926056/" TargetMode="External"/><Relationship Id="rId7" Type="http://schemas.openxmlformats.org/officeDocument/2006/relationships/hyperlink" Target="https://www.clear-institute.org/learning-about-scoliosis/scoliosis-statistics/" TargetMode="External"/><Relationship Id="rId12" Type="http://schemas.openxmlformats.org/officeDocument/2006/relationships/hyperlink" Target="https://www.lifewire.com/what-is-social-networking-addiction-2655246" TargetMode="External"/><Relationship Id="rId17" Type="http://schemas.openxmlformats.org/officeDocument/2006/relationships/hyperlink" Target="https://www.imdb.com/title/tt1784538/" TargetMode="External"/><Relationship Id="rId25" Type="http://schemas.openxmlformats.org/officeDocument/2006/relationships/hyperlink" Target="https://www.imdb.com/title/tt1784538/" TargetMode="External"/><Relationship Id="rId2" Type="http://schemas.openxmlformats.org/officeDocument/2006/relationships/settings" Target="settings.xml"/><Relationship Id="rId16" Type="http://schemas.openxmlformats.org/officeDocument/2006/relationships/hyperlink" Target="https://www.narconon.org/blog/drug-addiction/why-do-addicts-lie-and-manipulate/" TargetMode="External"/><Relationship Id="rId20" Type="http://schemas.openxmlformats.org/officeDocument/2006/relationships/hyperlink" Target="https://www.ncbi.nlm.nih.gov/pmc/articles/PMC4926056/" TargetMode="External"/><Relationship Id="rId1" Type="http://schemas.openxmlformats.org/officeDocument/2006/relationships/styles" Target="styles.xml"/><Relationship Id="rId6" Type="http://schemas.openxmlformats.org/officeDocument/2006/relationships/hyperlink" Target="https://www.psycom.net/iadcriteria.html" TargetMode="External"/><Relationship Id="rId11" Type="http://schemas.openxmlformats.org/officeDocument/2006/relationships/hyperlink" Target="https://dictionary.cambridge.org/us/dictionary/english/addiction" TargetMode="External"/><Relationship Id="rId24" Type="http://schemas.openxmlformats.org/officeDocument/2006/relationships/hyperlink" Target="https://www.imdb.com/title/tt1784538/" TargetMode="External"/><Relationship Id="rId5" Type="http://schemas.openxmlformats.org/officeDocument/2006/relationships/hyperlink" Target="https://www.imdb.com/title/tt1784538/" TargetMode="External"/><Relationship Id="rId15" Type="http://schemas.openxmlformats.org/officeDocument/2006/relationships/hyperlink" Target="https://www.lifewire.com/what-is-social-networking-addiction-2655246" TargetMode="External"/><Relationship Id="rId23" Type="http://schemas.openxmlformats.org/officeDocument/2006/relationships/hyperlink" Target="https://www.techtimes.com/articles/208829/20170601/internet-withdrawal-study-finds-social-media-addiction-can-raise-heart-rate-bp.htm" TargetMode="External"/><Relationship Id="rId10" Type="http://schemas.openxmlformats.org/officeDocument/2006/relationships/hyperlink" Target="https://dictionary.cambridge.org/us/dictionary/english/addiction" TargetMode="External"/><Relationship Id="rId19" Type="http://schemas.openxmlformats.org/officeDocument/2006/relationships/hyperlink" Target="https://www.ncbi.nlm.nih.gov/pmc/articles/PMC4926056/" TargetMode="External"/><Relationship Id="rId4" Type="http://schemas.openxmlformats.org/officeDocument/2006/relationships/hyperlink" Target="https://www.imdb.com/title/tt1784538/" TargetMode="External"/><Relationship Id="rId9" Type="http://schemas.openxmlformats.org/officeDocument/2006/relationships/hyperlink" Target="https://www.who.int/about/who-we-are/frequently-asked-questions" TargetMode="External"/><Relationship Id="rId14" Type="http://schemas.openxmlformats.org/officeDocument/2006/relationships/hyperlink" Target="https://www.lifewire.com/what-is-social-networking-addiction-2655246" TargetMode="External"/><Relationship Id="rId22" Type="http://schemas.openxmlformats.org/officeDocument/2006/relationships/hyperlink" Target="https://www.ncbi.nlm.nih.gov/pmc/articles/PMC492605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Nadiia Pynkivska</dc:creator>
  <cp:keywords/>
  <cp:lastModifiedBy>Windows User</cp:lastModifiedBy>
  <cp:revision>4</cp:revision>
  <dcterms:created xsi:type="dcterms:W3CDTF">2019-04-25T12:21:00Z</dcterms:created>
  <dcterms:modified xsi:type="dcterms:W3CDTF">2019-04-30T12:54:00Z</dcterms:modified>
</cp:coreProperties>
</file>